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90BB7" w:rsidRDefault="00076B6D">
      <w:pPr>
        <w:rPr>
          <w:rStyle w:val="Hiperveza"/>
          <w:color w:val="auto"/>
          <w:sz w:val="22"/>
          <w:szCs w:val="22"/>
          <w:u w:val="none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"http://www.pula.hr/fileadmin/sadrzaji/dokumenti/Gradonacelnik/2013._godina/11_tiskovna/18._Pravilnik_o_provedbi_postupaka_nabave_bagatelne_vrijednosti.pdf" \l "page=18" \o "Page 18" </w:instrText>
      </w:r>
      <w:r>
        <w:rPr>
          <w:sz w:val="22"/>
          <w:szCs w:val="22"/>
        </w:rPr>
        <w:fldChar w:fldCharType="separate"/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p w:rsidR="00290BB7" w:rsidRDefault="00076B6D">
      <w:pPr>
        <w:rPr>
          <w:sz w:val="22"/>
          <w:szCs w:val="22"/>
        </w:rPr>
      </w:pPr>
      <w:bookmarkStart w:id="1" w:name="1"/>
      <w:bookmarkEnd w:id="1"/>
      <w:r>
        <w:rPr>
          <w:sz w:val="22"/>
          <w:szCs w:val="22"/>
        </w:rPr>
        <w:t xml:space="preserve">Na temelju članka </w:t>
      </w:r>
      <w:r>
        <w:rPr>
          <w:sz w:val="22"/>
          <w:szCs w:val="22"/>
        </w:rPr>
        <w:t xml:space="preserve">15.st.2. Zakona o javnoj nabavi (Narodne novine broj 120/2016 i 114/22 ) Školski odbor Osnovne škole Gornja Poljica Srijane na svojoj 12. sjednici dana 28.09.2023. god.  donosi </w:t>
      </w:r>
    </w:p>
    <w:p w:rsidR="00290BB7" w:rsidRDefault="00290BB7">
      <w:pPr>
        <w:rPr>
          <w:sz w:val="22"/>
          <w:szCs w:val="22"/>
        </w:rPr>
      </w:pPr>
    </w:p>
    <w:p w:rsidR="00290BB7" w:rsidRDefault="00290BB7">
      <w:pPr>
        <w:rPr>
          <w:sz w:val="22"/>
          <w:szCs w:val="22"/>
        </w:rPr>
      </w:pPr>
    </w:p>
    <w:p w:rsidR="00290BB7" w:rsidRDefault="00076B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PRAVILNIK</w:t>
      </w:r>
    </w:p>
    <w:p w:rsidR="00290BB7" w:rsidRDefault="00076B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PROVEDBI POSTUPAKA JEDNOSTAVNE NABAVE</w:t>
      </w:r>
    </w:p>
    <w:p w:rsidR="00290BB7" w:rsidRDefault="00076B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 OSNOVNOJ ŠKOLI GORNJA PO</w:t>
      </w:r>
      <w:r>
        <w:rPr>
          <w:b/>
          <w:sz w:val="22"/>
          <w:szCs w:val="22"/>
        </w:rPr>
        <w:t>LJICA SRIJANE</w:t>
      </w:r>
    </w:p>
    <w:p w:rsidR="00290BB7" w:rsidRDefault="00290BB7">
      <w:pPr>
        <w:jc w:val="center"/>
        <w:rPr>
          <w:b/>
          <w:sz w:val="22"/>
          <w:szCs w:val="22"/>
        </w:rPr>
      </w:pPr>
    </w:p>
    <w:p w:rsidR="00290BB7" w:rsidRDefault="00290BB7">
      <w:pPr>
        <w:rPr>
          <w:b/>
          <w:sz w:val="22"/>
          <w:szCs w:val="22"/>
        </w:rPr>
      </w:pPr>
    </w:p>
    <w:p w:rsidR="00290BB7" w:rsidRDefault="00076B6D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OPĆE ODREDBE</w:t>
      </w:r>
    </w:p>
    <w:p w:rsidR="00290BB7" w:rsidRDefault="00290BB7">
      <w:pPr>
        <w:ind w:left="1080"/>
        <w:rPr>
          <w:sz w:val="22"/>
          <w:szCs w:val="22"/>
        </w:rPr>
      </w:pPr>
    </w:p>
    <w:p w:rsidR="00290BB7" w:rsidRDefault="00076B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1.</w:t>
      </w:r>
    </w:p>
    <w:p w:rsidR="00290BB7" w:rsidRDefault="00290BB7">
      <w:pPr>
        <w:jc w:val="center"/>
        <w:rPr>
          <w:b/>
          <w:sz w:val="22"/>
          <w:szCs w:val="22"/>
        </w:rPr>
      </w:pP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U svrhu poštivanja osnovnih načela javne nabave te zakonitog, namjenskog i svrhovitog trošenja proračunskih sredstava, ovim se Pravilnikom uređuje postupak koji prethodi stvaranju ugovornog odnosa za nabavu robe, ra</w:t>
      </w:r>
      <w:r>
        <w:rPr>
          <w:sz w:val="22"/>
          <w:szCs w:val="22"/>
        </w:rPr>
        <w:t xml:space="preserve">dova i usluga, procijenjene vrijednosti do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26.544,56 eura (bez PDV-a) za nabavu roba i usluga, odnosno 66.361,40 eura (bez PDV-a)  za nabavu radova (u daljnjem tekstu: jednostavna nabava) za koje sukladno odredbama Zakona o javnoj nabavi ne postoji obveza</w:t>
      </w:r>
      <w:r>
        <w:rPr>
          <w:sz w:val="22"/>
          <w:szCs w:val="22"/>
        </w:rPr>
        <w:t xml:space="preserve"> provedbe postupaka javne nabave. </w:t>
      </w:r>
    </w:p>
    <w:p w:rsidR="00290BB7" w:rsidRDefault="00290BB7">
      <w:pPr>
        <w:rPr>
          <w:sz w:val="22"/>
          <w:szCs w:val="22"/>
        </w:rPr>
      </w:pP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U provedbi postupaka nabave robe, radova i usluga osim ovog Pravilnika, obvezno je primjenjivati i druge važeće zakonske i podzakonske akte, kao i interne akte, a koji se odnose na pojedini predmet nabave u smislu posebn</w:t>
      </w:r>
      <w:r>
        <w:rPr>
          <w:sz w:val="22"/>
          <w:szCs w:val="22"/>
        </w:rPr>
        <w:t xml:space="preserve">ih zakona (npr. Zakon o obveznim odnosima,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Zakon o prostornom uređenju i gradnji i dr.)</w:t>
      </w:r>
    </w:p>
    <w:p w:rsidR="00290BB7" w:rsidRDefault="00076B6D">
      <w:pPr>
        <w:jc w:val="both"/>
        <w:rPr>
          <w:sz w:val="22"/>
          <w:szCs w:val="22"/>
        </w:rPr>
      </w:pPr>
      <w:r>
        <w:rPr>
          <w:sz w:val="22"/>
          <w:szCs w:val="22"/>
        </w:rPr>
        <w:t>Svi iznosi u ovom Pravilniku navedeni su bez PDV-a.</w:t>
      </w:r>
    </w:p>
    <w:p w:rsidR="00290BB7" w:rsidRDefault="00290BB7">
      <w:pPr>
        <w:rPr>
          <w:sz w:val="22"/>
          <w:szCs w:val="22"/>
        </w:rPr>
      </w:pPr>
    </w:p>
    <w:p w:rsidR="00290BB7" w:rsidRDefault="00290BB7">
      <w:pPr>
        <w:rPr>
          <w:sz w:val="22"/>
          <w:szCs w:val="22"/>
        </w:rPr>
      </w:pPr>
    </w:p>
    <w:p w:rsidR="00290BB7" w:rsidRDefault="00076B6D">
      <w:pPr>
        <w:rPr>
          <w:b/>
          <w:sz w:val="22"/>
          <w:szCs w:val="22"/>
        </w:rPr>
      </w:pPr>
      <w:r>
        <w:rPr>
          <w:b/>
          <w:sz w:val="22"/>
          <w:szCs w:val="22"/>
        </w:rPr>
        <w:t>II . SPRJEČAVANJE SUKOBA INTERESA</w:t>
      </w:r>
    </w:p>
    <w:p w:rsidR="00290BB7" w:rsidRDefault="00290BB7">
      <w:pPr>
        <w:rPr>
          <w:sz w:val="22"/>
          <w:szCs w:val="22"/>
        </w:rPr>
      </w:pPr>
    </w:p>
    <w:p w:rsidR="00290BB7" w:rsidRDefault="00076B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2.</w:t>
      </w:r>
    </w:p>
    <w:p w:rsidR="00290BB7" w:rsidRDefault="00290BB7">
      <w:pPr>
        <w:jc w:val="center"/>
        <w:rPr>
          <w:b/>
          <w:sz w:val="22"/>
          <w:szCs w:val="22"/>
        </w:rPr>
      </w:pP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O sukobu interesa na odgovarajući se način primjenjuju odredbe Zako</w:t>
      </w:r>
      <w:r>
        <w:rPr>
          <w:sz w:val="22"/>
          <w:szCs w:val="22"/>
        </w:rPr>
        <w:t>na o javnoj nabavi.</w:t>
      </w:r>
    </w:p>
    <w:p w:rsidR="00290BB7" w:rsidRDefault="00290BB7">
      <w:pPr>
        <w:rPr>
          <w:sz w:val="22"/>
          <w:szCs w:val="22"/>
        </w:rPr>
      </w:pPr>
    </w:p>
    <w:p w:rsidR="00290BB7" w:rsidRDefault="00076B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POKRETANJE I PRIPREMA POSTUPKA JEDNOSTAVNE NABAVE </w:t>
      </w:r>
    </w:p>
    <w:p w:rsidR="00290BB7" w:rsidRDefault="00290BB7">
      <w:pPr>
        <w:rPr>
          <w:sz w:val="22"/>
          <w:szCs w:val="22"/>
        </w:rPr>
      </w:pPr>
    </w:p>
    <w:p w:rsidR="00290BB7" w:rsidRDefault="00076B6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Članak 3</w:t>
      </w:r>
      <w:r>
        <w:rPr>
          <w:sz w:val="22"/>
          <w:szCs w:val="22"/>
        </w:rPr>
        <w:t xml:space="preserve">. </w:t>
      </w:r>
    </w:p>
    <w:p w:rsidR="00290BB7" w:rsidRDefault="00290BB7">
      <w:pPr>
        <w:jc w:val="center"/>
        <w:rPr>
          <w:b/>
          <w:sz w:val="22"/>
          <w:szCs w:val="22"/>
        </w:rPr>
      </w:pP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 xml:space="preserve">Pripremu i provedbu postupaka jednostavne nabave jednake ili veće od10.000,00 eura (bez PDV-a)  provode ovlašteni predstavnici naručitelja koje  imenuje ravnatelj </w:t>
      </w:r>
      <w:r>
        <w:rPr>
          <w:sz w:val="22"/>
          <w:szCs w:val="22"/>
        </w:rPr>
        <w:t xml:space="preserve">Škole internom odlukom, te određuje njihove obveze i ovlasti u postupku jednostavne nabave.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 xml:space="preserve">Ovlašteni predstavnici naručitelja mogu biti i druge osobe, ako imaju utjecaj na odlučivanje i/ili druge radnje u vezi s pojedinim postupkom jednostavne nabave.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z w:val="22"/>
          <w:szCs w:val="22"/>
        </w:rPr>
        <w:t>vlašteni predstavnici naručitelja ne moraju biti zaposlenici naručitelja.</w:t>
      </w:r>
    </w:p>
    <w:p w:rsidR="00290BB7" w:rsidRDefault="00290BB7">
      <w:pPr>
        <w:rPr>
          <w:sz w:val="22"/>
          <w:szCs w:val="22"/>
        </w:rPr>
      </w:pP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 xml:space="preserve">Obveze i ovlasti ovlaštenih predstavnika naručitelja su: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-priprema postupka jednostavne nabave: dogovor oko uvjeta vezanih uz predmet nabave, potrebnog sadržaja dokumentacije/uputa</w:t>
      </w:r>
      <w:r>
        <w:rPr>
          <w:sz w:val="22"/>
          <w:szCs w:val="22"/>
        </w:rPr>
        <w:t xml:space="preserve"> za prikupljanje ponuda, </w:t>
      </w:r>
      <w:bookmarkStart w:id="2" w:name="2"/>
      <w:bookmarkEnd w:id="2"/>
      <w:r>
        <w:rPr>
          <w:sz w:val="22"/>
          <w:szCs w:val="22"/>
        </w:rPr>
        <w:t xml:space="preserve">tehničkih specifikacija, ponudbenih troškovnika i ostalih dokumenata vezanih uz predmetnu nabavu,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-provedba postupka jednostavne nabave: slanje Poziva na dostavu ponuda gospodarskim subjektima na dokaziv način, otvaranje pristigli</w:t>
      </w:r>
      <w:r>
        <w:rPr>
          <w:sz w:val="22"/>
          <w:szCs w:val="22"/>
        </w:rPr>
        <w:t xml:space="preserve">h ponuda, sastavljanje zapisnika o otvaranju, pregledu i ocjena ponuda, rangiranje ponuda sukladno kriteriju za odabir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ponuda, prijedlog za odabir najpovoljnije ponude sukladno kriteriju za odabir i uvjetima propisanim dokumentacijom/uputama za prikupljan</w:t>
      </w:r>
      <w:r>
        <w:rPr>
          <w:sz w:val="22"/>
          <w:szCs w:val="22"/>
        </w:rPr>
        <w:t xml:space="preserve">je ponuda ili poništenje postupka.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lastRenderedPageBreak/>
        <w:t>U pripremi i provedbi postupka jednostavne nabave moraju sudjelovati najmanje 2. (dva) ovlaštena predstavnika, od kojih 1 (jedan) može imati važeći certifikat na području javne nabave u postupcima jednostavne nabave proc</w:t>
      </w:r>
      <w:r>
        <w:rPr>
          <w:sz w:val="22"/>
          <w:szCs w:val="22"/>
        </w:rPr>
        <w:t>ijenjene vrijednosti iznad od10.000,00 eura (bez PDV-a).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 xml:space="preserve"> Pripremu i provedbu jednostavne nabave jednake ili veće od 2.654,46 eura (bez PDV-a), a manje od  10.000,00 eura (bez PDV-a) provode ovlašteni predstavnici, prema Planu nabave naručitelja.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 xml:space="preserve">Priprema </w:t>
      </w:r>
      <w:r>
        <w:rPr>
          <w:sz w:val="22"/>
          <w:szCs w:val="22"/>
        </w:rPr>
        <w:t>i provedba jednostavne nabave do 2.654,46 eura (bez PDV-a ) provodi se sukladno članku 5. ovog Pravilnika.</w:t>
      </w:r>
    </w:p>
    <w:p w:rsidR="00290BB7" w:rsidRDefault="00290BB7">
      <w:pPr>
        <w:rPr>
          <w:b/>
          <w:sz w:val="22"/>
          <w:szCs w:val="22"/>
        </w:rPr>
      </w:pPr>
    </w:p>
    <w:p w:rsidR="00290BB7" w:rsidRDefault="00076B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4.</w:t>
      </w:r>
    </w:p>
    <w:p w:rsidR="00290BB7" w:rsidRDefault="00290BB7">
      <w:pPr>
        <w:jc w:val="center"/>
        <w:rPr>
          <w:b/>
          <w:sz w:val="22"/>
          <w:szCs w:val="22"/>
        </w:rPr>
      </w:pP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Odgovorna osoba naručitelja donosi Odluku o početku postupka jednostavne nabave jednake ili veće od 10.000,00 eura (bez PDV-a), koja obav</w:t>
      </w:r>
      <w:r>
        <w:rPr>
          <w:sz w:val="22"/>
          <w:szCs w:val="22"/>
        </w:rPr>
        <w:t>ezno sadrži: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 xml:space="preserve">-naziv predmeta nabave,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 xml:space="preserve">-procijenjenu vrijednosti nabave,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 xml:space="preserve">-podatke o osobama koje provode postupak,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 xml:space="preserve">a može sadržavati i podatke o ponuditeljima kojima će se uputiti poziv na dostavu ponude te ostale bitne podatke. </w:t>
      </w:r>
    </w:p>
    <w:p w:rsidR="00290BB7" w:rsidRDefault="00290BB7">
      <w:pPr>
        <w:rPr>
          <w:sz w:val="22"/>
          <w:szCs w:val="22"/>
        </w:rPr>
      </w:pPr>
    </w:p>
    <w:p w:rsidR="00290BB7" w:rsidRDefault="00076B6D">
      <w:pPr>
        <w:rPr>
          <w:b/>
          <w:sz w:val="22"/>
          <w:szCs w:val="22"/>
        </w:rPr>
      </w:pPr>
      <w:r>
        <w:rPr>
          <w:b/>
          <w:sz w:val="22"/>
          <w:szCs w:val="22"/>
        </w:rPr>
        <w:t>IV. PROVEDBA POSTUPKA  J</w:t>
      </w:r>
      <w:r>
        <w:rPr>
          <w:b/>
          <w:sz w:val="22"/>
          <w:szCs w:val="22"/>
        </w:rPr>
        <w:t xml:space="preserve">EDNOSTAVNE NABAVE ČIJA JE PROCIJENJENA VRIJEDNOST DO 2.654,46 eura (bez PDV-a), ODNOSNO VEĆA OD 2.654,46 eura (bez PDV-a), A MANJA OD 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10.000,00 eura (bez PDV-a),</w:t>
      </w:r>
    </w:p>
    <w:p w:rsidR="00290BB7" w:rsidRDefault="00290BB7">
      <w:pPr>
        <w:jc w:val="center"/>
        <w:rPr>
          <w:b/>
          <w:sz w:val="22"/>
          <w:szCs w:val="22"/>
        </w:rPr>
      </w:pPr>
    </w:p>
    <w:p w:rsidR="00290BB7" w:rsidRDefault="00076B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5.</w:t>
      </w:r>
    </w:p>
    <w:p w:rsidR="00290BB7" w:rsidRDefault="00290BB7">
      <w:pPr>
        <w:jc w:val="center"/>
        <w:rPr>
          <w:b/>
          <w:sz w:val="22"/>
          <w:szCs w:val="22"/>
        </w:rPr>
      </w:pP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 xml:space="preserve">Jednostavna nabava vrijednosti do 2.654,46 eura (bez PDV-a), odnosno veće </w:t>
      </w:r>
      <w:r>
        <w:rPr>
          <w:sz w:val="22"/>
          <w:szCs w:val="22"/>
        </w:rPr>
        <w:t xml:space="preserve">2.654,46 eura (bez PDV-a), a manja od 10.000,00 eura (bez PDV-a), provodi se izdavanjem narudžbenice ili zaključivanjem ugovora s odabranim gospodarskim subjektom.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 xml:space="preserve">Narudžbenica obavezno sadrži podatke o: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- vrsti roba/radova/usluga koje se nabavljaju uz d</w:t>
      </w:r>
      <w:r>
        <w:rPr>
          <w:sz w:val="22"/>
          <w:szCs w:val="22"/>
        </w:rPr>
        <w:t xml:space="preserve">etaljnu specifikaciju jedinica mjere, količina, jediničnih cijena te ukupnih cijena, roku i mjestu isporuke, načinu i roku plaćanja,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-gospodarskom subjektu-dobavljaču.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Narudžbenicu ili Ugovor potpisuje ravnatelj Škole.</w:t>
      </w:r>
    </w:p>
    <w:p w:rsidR="00290BB7" w:rsidRDefault="00290BB7">
      <w:pPr>
        <w:rPr>
          <w:sz w:val="22"/>
          <w:szCs w:val="22"/>
        </w:rPr>
      </w:pP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Nabavu radova, roba i usluga procij</w:t>
      </w:r>
      <w:r>
        <w:rPr>
          <w:sz w:val="22"/>
          <w:szCs w:val="22"/>
        </w:rPr>
        <w:t xml:space="preserve">enjene vrijednosti jednake ili veće od 2.654,46 eura (bez PDV-a), a manja od 10.000,00 eura (bez PDV-a), naručitelj provodi pozivom na dostavu ponude jednog gospodarskog subjekta po vlastitom izboru.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Poziv na dostavu ponude upućuje se na način koji omoguć</w:t>
      </w:r>
      <w:r>
        <w:rPr>
          <w:sz w:val="22"/>
          <w:szCs w:val="22"/>
        </w:rPr>
        <w:t xml:space="preserve">uje dokazivanje da je isti zaprimljen od strane gospodarskog subjekta (dostavnica, povratnica, izvješće o uspješnom slanju telefaksom, potvrda e-mailom).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Poziv na dostavu ponude mora sadržavati najmanje: naziv javnog naručitelja, opis predmeta nabave, tro</w:t>
      </w:r>
      <w:r>
        <w:rPr>
          <w:sz w:val="22"/>
          <w:szCs w:val="22"/>
        </w:rPr>
        <w:t>škovnik, procijenjenu vrijednost nabave, kriterij za odabir ponude, uvjete i zahtjeve koje ponuditelji trebaju ispuniti (ako se traži), rok za dostavu ponude i način dostavljanja ponuda, kontakt osobu, broj telefona i adresu elektroničke pošte.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Rok za dost</w:t>
      </w:r>
      <w:r>
        <w:rPr>
          <w:sz w:val="22"/>
          <w:szCs w:val="22"/>
        </w:rPr>
        <w:t xml:space="preserve">avu ponuda ne smije biti kraći </w:t>
      </w:r>
      <w:r>
        <w:rPr>
          <w:i/>
          <w:sz w:val="22"/>
          <w:szCs w:val="22"/>
        </w:rPr>
        <w:t>od 5 dana</w:t>
      </w:r>
      <w:r>
        <w:rPr>
          <w:sz w:val="22"/>
          <w:szCs w:val="22"/>
        </w:rPr>
        <w:t xml:space="preserve"> od dana upućivanja poziva.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Za odabir ponude potrebno je da pristigla ponuda  udovoljava svim traženim uvjetima naručitelja.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U pripremi i provedbi postupka sudjeluje povjerenstvo od najmanje (2) dva člana od kojih je</w:t>
      </w:r>
      <w:r>
        <w:rPr>
          <w:sz w:val="22"/>
          <w:szCs w:val="22"/>
        </w:rPr>
        <w:t>dan može imati važeći certifikat u području javne nabave.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 xml:space="preserve">Obavijest o odabiru ili ne odabiru ponude naručitelj je obvezan bez odgode istovremeno dostaviti svakom ponuditelju na dokaziv način (dostavnica, povratnica, izvješće o uspješnom slanju telefaksom, </w:t>
      </w:r>
      <w:r>
        <w:rPr>
          <w:sz w:val="22"/>
          <w:szCs w:val="22"/>
        </w:rPr>
        <w:t xml:space="preserve">potvrda e-mailom) u primjerenom roku.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Naručitelj dostavom obavijesti o odabiru ponude odnosno njenom izvršenom dostavom na dokaziv način stječe uvjete za sklapanje ugovora o nabavi s odabranim gospodarskim subjektom.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Postupak jednostavne nabave jednake il</w:t>
      </w:r>
      <w:r>
        <w:rPr>
          <w:sz w:val="22"/>
          <w:szCs w:val="22"/>
        </w:rPr>
        <w:t>i veće od 2.654,46 eura (bez PDV-a), a manja od 10.000,00 eura (bez PDV-a), provodi se zaključivanjem ugovora s odabranim gospodarskim subjektom. Ugovor potpisuje ravnatelj Škole.</w:t>
      </w:r>
    </w:p>
    <w:p w:rsidR="00290BB7" w:rsidRDefault="00290BB7">
      <w:pPr>
        <w:rPr>
          <w:sz w:val="22"/>
          <w:szCs w:val="22"/>
          <w:u w:val="single"/>
        </w:rPr>
      </w:pPr>
    </w:p>
    <w:p w:rsidR="00290BB7" w:rsidRDefault="00290BB7">
      <w:pPr>
        <w:rPr>
          <w:sz w:val="22"/>
          <w:szCs w:val="22"/>
        </w:rPr>
      </w:pPr>
    </w:p>
    <w:p w:rsidR="00290BB7" w:rsidRDefault="00076B6D">
      <w:pPr>
        <w:rPr>
          <w:b/>
          <w:sz w:val="22"/>
          <w:szCs w:val="22"/>
        </w:rPr>
      </w:pPr>
      <w:r>
        <w:rPr>
          <w:b/>
          <w:sz w:val="22"/>
          <w:szCs w:val="22"/>
        </w:rPr>
        <w:t>V. PROVEDBA POSTUPKA JEDNOSTAVNE NABAVE ČIJA JE PROCIJENJENA VRIJEDNOST JE</w:t>
      </w:r>
      <w:r>
        <w:rPr>
          <w:b/>
          <w:sz w:val="22"/>
          <w:szCs w:val="22"/>
        </w:rPr>
        <w:t xml:space="preserve">DNAKA ILI VEĆA OD 10.000,00 eura (bez PDV-a), A </w:t>
      </w:r>
    </w:p>
    <w:p w:rsidR="00290BB7" w:rsidRDefault="00076B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MANJA OD 26.544,56 eura (bez PDV-a) /(66.361,40 eura bez PDV-a)   </w:t>
      </w:r>
    </w:p>
    <w:p w:rsidR="00290BB7" w:rsidRDefault="00290BB7">
      <w:pPr>
        <w:rPr>
          <w:sz w:val="22"/>
          <w:szCs w:val="22"/>
        </w:rPr>
      </w:pPr>
    </w:p>
    <w:p w:rsidR="00290BB7" w:rsidRDefault="00076B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6.</w:t>
      </w:r>
    </w:p>
    <w:p w:rsidR="00290BB7" w:rsidRDefault="00290BB7">
      <w:pPr>
        <w:jc w:val="center"/>
        <w:rPr>
          <w:b/>
          <w:sz w:val="22"/>
          <w:szCs w:val="22"/>
        </w:rPr>
      </w:pP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Kod postupaka jednostavne nabave  vrijednosti jednake ili veće od 10.000,00 eura (bez PDV-a), a manje od 26.544,56 eura (bez PDV</w:t>
      </w:r>
      <w:r>
        <w:rPr>
          <w:sz w:val="22"/>
          <w:szCs w:val="22"/>
        </w:rPr>
        <w:t xml:space="preserve">-a) za nabavu robu i usluga odnosno do 66.361,40 eura (bez PDV-a)    za radove, naručitelj šalje  poziv na dostavu ponuda na adrese najmanje 3 (tri) gospodarskih subjekata po vlastitom izboru.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Poziv na dostavu ponuda upućuje se na način koji omogućuje dok</w:t>
      </w:r>
      <w:r>
        <w:rPr>
          <w:sz w:val="22"/>
          <w:szCs w:val="22"/>
        </w:rPr>
        <w:t xml:space="preserve">azivanje da je isti zaprimljen od strane gospodarskog subjekta (dostavnica, povratnica, izvješće o uspješnom slanju telefaksom, potvrda e-mailom).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Poziv na dostavu ponuda mora sadržavati najmanje: naziv javnog naručitelja, opis predmeta nabave i troškovni</w:t>
      </w:r>
      <w:r>
        <w:rPr>
          <w:sz w:val="22"/>
          <w:szCs w:val="22"/>
        </w:rPr>
        <w:t xml:space="preserve">k, procijenjenu vrijednost nabave, kriterij za odabir ponude, uvjete i zahtjeve koje ponuditelji trebaju ispuniti (ako se traži), rok za dostavu ponude (datum i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 xml:space="preserve">vrijeme), način dostavljanja ponuda, adresu na koje se ponude dostavljaju, internetsku adresu </w:t>
      </w:r>
      <w:r>
        <w:rPr>
          <w:sz w:val="22"/>
          <w:szCs w:val="22"/>
        </w:rPr>
        <w:t xml:space="preserve">ili adresu na kojoj se može preuzeti dodatna dokumentacija ako je potrebno, kontakt osobu, broj telefona i adresu elektroničke pošte. Rok za dostavu ponuda ne smije biti duži od 15 dana od dana upućivanja odnosno objavljivanja poziva za dostavu ponuda.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Za</w:t>
      </w:r>
      <w:r>
        <w:rPr>
          <w:sz w:val="22"/>
          <w:szCs w:val="22"/>
        </w:rPr>
        <w:t xml:space="preserve"> odabir ponude je dovoljna jedna (1) pristigla ponuda koja udovoljava svim traženim uvjetima naručitelja.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Iznimno, ovisno o prirodi predmeta nabave i razini tržišnog natjecanja, poziv na dostavu ponuda može se uputiti najmanje 1 (jednom) gospodarskom subjektu, u slučajevima: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-kad to zahtijevaju tehnički ili umjetnički razlozi, kod zaštite isključivih prava i n</w:t>
      </w:r>
      <w:r>
        <w:rPr>
          <w:sz w:val="22"/>
          <w:szCs w:val="22"/>
        </w:rPr>
        <w:t>a temelju isključivih prava na temelju posebnih Zakona i dr. propisa,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-kod hotelskih i restoranskih usluga,zdravstvenih usluga, socijalnih usluga, usluga obrazovanja, konzultantskih usluga, konzervatorskih usluga, usluga vještaka, usluga tekućeg održavanja</w:t>
      </w:r>
      <w:r>
        <w:rPr>
          <w:sz w:val="22"/>
          <w:szCs w:val="22"/>
        </w:rPr>
        <w:t xml:space="preserve"> skloništa kod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kojih je uvjet da ponuditelj posjeduje ovlaštenje za obavljanje poslova,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 xml:space="preserve">-kada je to potrebno zbog obavljanja usluga ili radova na dovršenju započetih, a povezanih funkcionalnih ili prostornih cjelina,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-kao i u slučaju provedbe nabave koja</w:t>
      </w:r>
      <w:r>
        <w:rPr>
          <w:sz w:val="22"/>
          <w:szCs w:val="22"/>
        </w:rPr>
        <w:t xml:space="preserve"> zahtijeva žurnost te u ostalim slučajevima. </w:t>
      </w:r>
    </w:p>
    <w:p w:rsidR="00290BB7" w:rsidRDefault="00290BB7">
      <w:pPr>
        <w:rPr>
          <w:sz w:val="22"/>
          <w:szCs w:val="22"/>
        </w:rPr>
      </w:pPr>
    </w:p>
    <w:p w:rsidR="00290BB7" w:rsidRDefault="00290BB7">
      <w:pPr>
        <w:rPr>
          <w:sz w:val="22"/>
          <w:szCs w:val="22"/>
        </w:rPr>
      </w:pPr>
    </w:p>
    <w:p w:rsidR="00290BB7" w:rsidRDefault="00076B6D">
      <w:pPr>
        <w:rPr>
          <w:b/>
          <w:sz w:val="22"/>
          <w:szCs w:val="22"/>
        </w:rPr>
      </w:pPr>
      <w:bookmarkStart w:id="3" w:name="5"/>
      <w:bookmarkEnd w:id="3"/>
      <w:r>
        <w:rPr>
          <w:b/>
          <w:sz w:val="22"/>
          <w:szCs w:val="22"/>
        </w:rPr>
        <w:t>VI. RAZLOZI ISKLJUČENJA, UVJETI SPOSOBNOSTI I JAMSTVA</w:t>
      </w:r>
    </w:p>
    <w:p w:rsidR="00290BB7" w:rsidRDefault="00290BB7">
      <w:pPr>
        <w:jc w:val="center"/>
        <w:rPr>
          <w:b/>
          <w:sz w:val="22"/>
          <w:szCs w:val="22"/>
        </w:rPr>
      </w:pPr>
    </w:p>
    <w:p w:rsidR="00290BB7" w:rsidRDefault="00076B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7.</w:t>
      </w:r>
    </w:p>
    <w:p w:rsidR="00290BB7" w:rsidRDefault="00290BB7">
      <w:pPr>
        <w:jc w:val="center"/>
        <w:rPr>
          <w:b/>
          <w:sz w:val="22"/>
          <w:szCs w:val="22"/>
        </w:rPr>
      </w:pP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Za jednostavne nabave jednake ili veće od 2.654,46 eura (bez PDV-a) , Naručitelj može u pozivu za dostavu ponuda odrediti  osnove za isključen</w:t>
      </w:r>
      <w:r>
        <w:rPr>
          <w:sz w:val="22"/>
          <w:szCs w:val="22"/>
        </w:rPr>
        <w:t>je gospodarskog subjekta i uvjete sposobnosti iz Zakona o javnoj nabavi, te u tom slučaju svi dokumenti koje naručitelj traži ponuditelji mogu dostaviti u neovjerenoj preslici.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 xml:space="preserve">Neovjerenom preslikom smatra se i neovjereni ispis elektroničke isprave. </w:t>
      </w:r>
    </w:p>
    <w:p w:rsidR="00290BB7" w:rsidRDefault="00290BB7">
      <w:pPr>
        <w:rPr>
          <w:sz w:val="22"/>
          <w:szCs w:val="22"/>
        </w:rPr>
      </w:pPr>
    </w:p>
    <w:p w:rsidR="00290BB7" w:rsidRDefault="00076B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</w:t>
      </w:r>
      <w:r>
        <w:rPr>
          <w:b/>
          <w:sz w:val="22"/>
          <w:szCs w:val="22"/>
        </w:rPr>
        <w:t>ak 8.</w:t>
      </w:r>
    </w:p>
    <w:p w:rsidR="00290BB7" w:rsidRDefault="00290BB7">
      <w:pPr>
        <w:jc w:val="center"/>
        <w:rPr>
          <w:b/>
          <w:sz w:val="22"/>
          <w:szCs w:val="22"/>
        </w:rPr>
      </w:pP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Za jednostavne nabave jednake ili veće od 2.654,46 eura (bez PDV-a) , Naručitelj u postupku jednostavne nabave</w:t>
      </w:r>
      <w:r>
        <w:rPr>
          <w:sz w:val="22"/>
          <w:szCs w:val="22"/>
        </w:rPr>
        <w:t xml:space="preserve"> može od gospodarskih subjekata tražiti jamstvo za ozbiljnost ponude, jamstvo za uredno ispunjenje ugovora, jamstvo za otklanjanje nedostataka u jamstvenom roku i jamstvo o osiguranju za pokriće odgovornosti iz djelatnosti na koje se na odgovarajući način </w:t>
      </w:r>
      <w:r>
        <w:rPr>
          <w:sz w:val="22"/>
          <w:szCs w:val="22"/>
        </w:rPr>
        <w:t xml:space="preserve">primjenjuju odredbe Zakona o javnoj nabavi. </w:t>
      </w:r>
    </w:p>
    <w:p w:rsidR="00290BB7" w:rsidRDefault="00290BB7">
      <w:pPr>
        <w:rPr>
          <w:sz w:val="22"/>
          <w:szCs w:val="22"/>
        </w:rPr>
      </w:pPr>
    </w:p>
    <w:p w:rsidR="00290BB7" w:rsidRDefault="00076B6D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VII. ZAPRIMANJE, IZRADA I DOSTAVA PONUDA </w:t>
      </w:r>
    </w:p>
    <w:p w:rsidR="00290BB7" w:rsidRDefault="00290BB7">
      <w:pPr>
        <w:rPr>
          <w:sz w:val="22"/>
          <w:szCs w:val="22"/>
        </w:rPr>
      </w:pPr>
    </w:p>
    <w:p w:rsidR="00290BB7" w:rsidRDefault="00076B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9.</w:t>
      </w:r>
    </w:p>
    <w:p w:rsidR="00290BB7" w:rsidRDefault="00290BB7">
      <w:pPr>
        <w:jc w:val="center"/>
        <w:rPr>
          <w:b/>
          <w:sz w:val="22"/>
          <w:szCs w:val="22"/>
        </w:rPr>
      </w:pP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Ponude se dostavljaju na način koji je naveden u pozivu za dostavljane ponude (u zatvorenoj omotnici ili elektronski na naznačenu e-mail adresu).</w:t>
      </w:r>
    </w:p>
    <w:p w:rsidR="00290BB7" w:rsidRDefault="00290BB7">
      <w:pPr>
        <w:rPr>
          <w:sz w:val="22"/>
          <w:szCs w:val="22"/>
        </w:rPr>
      </w:pPr>
    </w:p>
    <w:p w:rsidR="00290BB7" w:rsidRDefault="00076B6D">
      <w:pPr>
        <w:rPr>
          <w:b/>
          <w:sz w:val="22"/>
          <w:szCs w:val="22"/>
        </w:rPr>
      </w:pPr>
      <w:r>
        <w:rPr>
          <w:b/>
          <w:sz w:val="22"/>
          <w:szCs w:val="22"/>
        </w:rPr>
        <w:t>VIII. OTV</w:t>
      </w:r>
      <w:r>
        <w:rPr>
          <w:b/>
          <w:sz w:val="22"/>
          <w:szCs w:val="22"/>
        </w:rPr>
        <w:t xml:space="preserve">ARANJE, PREGLED I OCJENA PONUDA </w:t>
      </w:r>
    </w:p>
    <w:p w:rsidR="00290BB7" w:rsidRDefault="00290BB7">
      <w:pPr>
        <w:rPr>
          <w:sz w:val="22"/>
          <w:szCs w:val="22"/>
        </w:rPr>
      </w:pPr>
    </w:p>
    <w:p w:rsidR="00290BB7" w:rsidRDefault="00076B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10.</w:t>
      </w:r>
    </w:p>
    <w:p w:rsidR="00290BB7" w:rsidRDefault="00290BB7">
      <w:pPr>
        <w:jc w:val="center"/>
        <w:rPr>
          <w:b/>
          <w:sz w:val="22"/>
          <w:szCs w:val="22"/>
        </w:rPr>
      </w:pP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Otvaranje ponuda obavlja se u postupcima jednostavne nabave kod kojih je predviđena dostava ponuda u zatvorenoj omotnici. Otvaranje ponuda može biti javno.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 xml:space="preserve">Kod postupaka nabava bagatelne vrijednosti iz stavka 1. ovog članka najmanje 2 (dva) ovlaštena predstavnika naručitelja otvaraju ponude u roku od 3 (tri) dana od isteka roka za dostavu ponuda i o tome sastavljaju zapisnik.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U slučaju odbijanja ponuda odgov</w:t>
      </w:r>
      <w:r>
        <w:rPr>
          <w:sz w:val="22"/>
          <w:szCs w:val="22"/>
        </w:rPr>
        <w:t>arajuće se primjenjuje odredbe Zakona o javnoj nabavi.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 xml:space="preserve">Ovlašteni predstavnici naručitelja pregledavaju i ocjenjuju ponude na temelju uvjeta i zahtjeva iz poziva na dostavu ponuda.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U postupku pregleda i ocjene ponude  sudjeluje najmanje jedan ovlašteni pre</w:t>
      </w:r>
      <w:r>
        <w:rPr>
          <w:sz w:val="22"/>
          <w:szCs w:val="22"/>
        </w:rPr>
        <w:t>dstavnik naručitelja koji posjeduje važeći certifikat u području javne nabave.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Postupak pregleda i ocjene ponuda obavljaju stručne osobe i /ili stručne službe naručitelja, te ako je potrebno neovisne stručne osobe, te se o istome sastavlja zapisnik.</w:t>
      </w:r>
    </w:p>
    <w:p w:rsidR="00290BB7" w:rsidRDefault="00290BB7">
      <w:pPr>
        <w:rPr>
          <w:sz w:val="22"/>
          <w:szCs w:val="22"/>
        </w:rPr>
      </w:pPr>
    </w:p>
    <w:p w:rsidR="00290BB7" w:rsidRDefault="00076B6D">
      <w:pPr>
        <w:rPr>
          <w:b/>
          <w:sz w:val="22"/>
          <w:szCs w:val="22"/>
        </w:rPr>
      </w:pPr>
      <w:bookmarkStart w:id="4" w:name="6"/>
      <w:bookmarkEnd w:id="4"/>
      <w:r>
        <w:rPr>
          <w:b/>
          <w:sz w:val="22"/>
          <w:szCs w:val="22"/>
        </w:rPr>
        <w:t>IX. K</w:t>
      </w:r>
      <w:r>
        <w:rPr>
          <w:b/>
          <w:sz w:val="22"/>
          <w:szCs w:val="22"/>
        </w:rPr>
        <w:t xml:space="preserve">RITERIJ ZA ODABIR PONUDE </w:t>
      </w:r>
    </w:p>
    <w:p w:rsidR="00290BB7" w:rsidRDefault="00290BB7">
      <w:pPr>
        <w:rPr>
          <w:sz w:val="22"/>
          <w:szCs w:val="22"/>
        </w:rPr>
      </w:pPr>
    </w:p>
    <w:p w:rsidR="00290BB7" w:rsidRDefault="00076B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11.</w:t>
      </w:r>
    </w:p>
    <w:p w:rsidR="00290BB7" w:rsidRDefault="00290BB7">
      <w:pPr>
        <w:jc w:val="center"/>
        <w:rPr>
          <w:b/>
          <w:sz w:val="22"/>
          <w:szCs w:val="22"/>
        </w:rPr>
      </w:pP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Kriterij za odabir ponude je najniža cijena ili ekonomski najpovoljnija ponuda.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Ukoliko je kriterij odabira ekonomski najpovoljnija ponuda osim kriterija cijene mogu se koristiti i npr. kriterij kvalitete, tehničke pr</w:t>
      </w:r>
      <w:r>
        <w:rPr>
          <w:sz w:val="22"/>
          <w:szCs w:val="22"/>
        </w:rPr>
        <w:t xml:space="preserve">ednosti, estetske i funkcionalne osobine, ekološke osobine, operativni troškovi, ekonomičnost, datum isporuke i rok isporuke ili rok izvršenja i dr. te je u zapisniku o otvaranju, pregledu i ocjeni ponuda potrebno obrazložiti izabranu ponudu. </w:t>
      </w:r>
    </w:p>
    <w:p w:rsidR="00290BB7" w:rsidRDefault="00290BB7">
      <w:pPr>
        <w:rPr>
          <w:sz w:val="22"/>
          <w:szCs w:val="22"/>
        </w:rPr>
      </w:pPr>
    </w:p>
    <w:p w:rsidR="00290BB7" w:rsidRDefault="00076B6D">
      <w:pPr>
        <w:rPr>
          <w:b/>
          <w:sz w:val="22"/>
          <w:szCs w:val="22"/>
        </w:rPr>
      </w:pPr>
      <w:r>
        <w:rPr>
          <w:b/>
          <w:sz w:val="22"/>
          <w:szCs w:val="22"/>
        </w:rPr>
        <w:t>X. ODABIR I</w:t>
      </w:r>
      <w:r>
        <w:rPr>
          <w:b/>
          <w:sz w:val="22"/>
          <w:szCs w:val="22"/>
        </w:rPr>
        <w:t xml:space="preserve"> PONIŠTENJE POSTUPKA</w:t>
      </w:r>
    </w:p>
    <w:p w:rsidR="00290BB7" w:rsidRDefault="00290BB7">
      <w:pPr>
        <w:rPr>
          <w:sz w:val="22"/>
          <w:szCs w:val="22"/>
        </w:rPr>
      </w:pPr>
    </w:p>
    <w:p w:rsidR="00290BB7" w:rsidRDefault="00076B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12.</w:t>
      </w:r>
    </w:p>
    <w:p w:rsidR="00290BB7" w:rsidRDefault="00290BB7">
      <w:pPr>
        <w:jc w:val="center"/>
        <w:rPr>
          <w:b/>
          <w:sz w:val="22"/>
          <w:szCs w:val="22"/>
        </w:rPr>
      </w:pP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 xml:space="preserve">Kod jednostavne nabave jednake ili veće od 10.000,00 eura (bez PDV-a), Naručitelj na osnovi rezultata pregleda i ocjene ponuda donosi Obavijest o odabiru najpovoljnije ponude koji se temelji na kriteriju za odabir ponude.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Obavijest o odabiru najpovoljnije ponude obvezno sadrži: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1.podatke o naručitelju,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 xml:space="preserve">2.predmet nabave za koje se donosi obavijest,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3.naziv ponuditelja čija je ponuda odabrana za sklapanje ugovora o nabavi,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 xml:space="preserve">4.razloge odbijanja ponuda,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5.datum donošenja i po</w:t>
      </w:r>
      <w:r>
        <w:rPr>
          <w:sz w:val="22"/>
          <w:szCs w:val="22"/>
        </w:rPr>
        <w:t xml:space="preserve">tpis odgovorne osobe.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Obavijest o odabiru najpovoljnije ponude s preslikom zapisnika o otvaranju, pregledu i ocjeni ponuda naručitelj je obvezan bez odgode istovremeno dostaviti svakom ponuditelju na dokaziv način (dostavnica, povratnica, izvješće o uspje</w:t>
      </w:r>
      <w:r>
        <w:rPr>
          <w:sz w:val="22"/>
          <w:szCs w:val="22"/>
        </w:rPr>
        <w:t>šnom slanju telefaksom, potvrda e-mailom, objavom na internetskim stranicama naručitelja).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 xml:space="preserve">Rok za donošenje Obavijesti o odabiru najpovoljnije ponude iznosi 10 dana od isteka roka za dostavu ponuda.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Naručitelj objavom obavijesti o odabiru najpovoljnije ponude odnosno njenom izvršenom dostavom na dokaziv način stječe uvjete za sklapanje ugovora o nabavi.</w:t>
      </w:r>
    </w:p>
    <w:p w:rsidR="00290BB7" w:rsidRDefault="00290BB7">
      <w:pPr>
        <w:rPr>
          <w:sz w:val="22"/>
          <w:szCs w:val="22"/>
        </w:rPr>
      </w:pPr>
    </w:p>
    <w:p w:rsidR="00290BB7" w:rsidRDefault="00076B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13.</w:t>
      </w:r>
    </w:p>
    <w:p w:rsidR="00290BB7" w:rsidRDefault="00290BB7">
      <w:pPr>
        <w:jc w:val="center"/>
        <w:rPr>
          <w:b/>
          <w:sz w:val="22"/>
          <w:szCs w:val="22"/>
        </w:rPr>
      </w:pP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Naručitelj će poništiti postupak jednostavne nabave jednake ili veće od 10.000,00 eura</w:t>
      </w:r>
      <w:r>
        <w:rPr>
          <w:sz w:val="22"/>
          <w:szCs w:val="22"/>
        </w:rPr>
        <w:t xml:space="preserve"> (bez PDV-a), iz razloga propisanim odredbama Zakona o javnoj nabavi.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 xml:space="preserve">Ako postoje razlozi za poništenje postupka jednostavne nabave, naručitelj bez odgode donosi Obavijest o poništenju postupka jednostavne nabave.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U Obavijesti o poništenju postupka jedno</w:t>
      </w:r>
      <w:r>
        <w:rPr>
          <w:sz w:val="22"/>
          <w:szCs w:val="22"/>
        </w:rPr>
        <w:t>stavne nabave, naručitelj navodi: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1.podatke o naručitelju,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 xml:space="preserve">2.predmet nabave, 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3.obavijest o poništenju,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4.obrazloženje razloga poništenja,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5.datum donošenja i potpis odgovorne osobe.</w:t>
      </w:r>
    </w:p>
    <w:p w:rsidR="00290BB7" w:rsidRDefault="00076B6D">
      <w:pPr>
        <w:rPr>
          <w:rStyle w:val="Hiperveza"/>
          <w:color w:val="auto"/>
          <w:sz w:val="22"/>
          <w:szCs w:val="22"/>
          <w:u w:val="none"/>
        </w:rPr>
      </w:pPr>
      <w:r>
        <w:rPr>
          <w:sz w:val="22"/>
          <w:szCs w:val="22"/>
        </w:rPr>
        <w:t xml:space="preserve">Rok za donošenje Obavijesti o poništenju postupka bagatelne nabave iznosi 10 dana od isteka roka za dostavu ponuda.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"http://www.pula.hr/fileadmin/sadrzaji/dokumenti/Gradonacelnik/2013._godina/11_tiskovna/18._Pravilnik_o_provedbi_postupaka_nabave</w:instrText>
      </w:r>
      <w:r>
        <w:rPr>
          <w:sz w:val="22"/>
          <w:szCs w:val="22"/>
        </w:rPr>
        <w:instrText xml:space="preserve">_bagatelne_vrijednosti.pdf" \l "page=2" \o "Page 2" </w:instrText>
      </w:r>
      <w:r>
        <w:rPr>
          <w:sz w:val="22"/>
          <w:szCs w:val="22"/>
        </w:rPr>
        <w:fldChar w:fldCharType="separate"/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Obavijest o poništenju postupka bagatelne nabave s preslikom zapisnika o otvaranju, pregledu i ocjeni ponuda naručitelj je obvezan bez odgode istovremeno dostaviti svakom ponuditelju na dokaziv način </w:t>
      </w:r>
      <w:r>
        <w:rPr>
          <w:sz w:val="22"/>
          <w:szCs w:val="22"/>
        </w:rPr>
        <w:t>(dostavnica, povratnica, izvješće o uspješnom slanju telefaksom, potvrda e-mailom, objavom na internetskim stranicama naručitelja.</w:t>
      </w:r>
    </w:p>
    <w:p w:rsidR="00290BB7" w:rsidRDefault="00290BB7">
      <w:pPr>
        <w:rPr>
          <w:sz w:val="22"/>
          <w:szCs w:val="22"/>
        </w:rPr>
      </w:pPr>
    </w:p>
    <w:p w:rsidR="00290BB7" w:rsidRDefault="00076B6D">
      <w:pPr>
        <w:rPr>
          <w:b/>
          <w:sz w:val="22"/>
          <w:szCs w:val="22"/>
        </w:rPr>
      </w:pPr>
      <w:r>
        <w:rPr>
          <w:b/>
          <w:sz w:val="22"/>
          <w:szCs w:val="22"/>
        </w:rPr>
        <w:t>XI. PRIJELAZNE I ZAVRŠNE ODREDBE</w:t>
      </w:r>
    </w:p>
    <w:p w:rsidR="00290BB7" w:rsidRDefault="00290BB7">
      <w:pPr>
        <w:jc w:val="center"/>
        <w:rPr>
          <w:b/>
          <w:sz w:val="22"/>
          <w:szCs w:val="22"/>
        </w:rPr>
      </w:pPr>
    </w:p>
    <w:p w:rsidR="00290BB7" w:rsidRDefault="00076B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14.</w:t>
      </w:r>
    </w:p>
    <w:p w:rsidR="00290BB7" w:rsidRDefault="00290BB7">
      <w:pPr>
        <w:jc w:val="center"/>
        <w:rPr>
          <w:b/>
          <w:sz w:val="22"/>
          <w:szCs w:val="22"/>
        </w:rPr>
      </w:pP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Ovaj Pravilnik stupa na snagu danom donošenja.</w:t>
      </w:r>
    </w:p>
    <w:p w:rsidR="00290BB7" w:rsidRDefault="00076B6D">
      <w:pPr>
        <w:rPr>
          <w:sz w:val="22"/>
          <w:szCs w:val="22"/>
        </w:rPr>
      </w:pPr>
      <w:r>
        <w:rPr>
          <w:sz w:val="22"/>
          <w:szCs w:val="22"/>
        </w:rPr>
        <w:t>Stupanjem na snagu ovog Praviln</w:t>
      </w:r>
      <w:r>
        <w:rPr>
          <w:sz w:val="22"/>
          <w:szCs w:val="22"/>
        </w:rPr>
        <w:t>ika prestaje važiti Pravilnik o provedbi postupaka jednostavne nabave u Osnovnoj školi Gornja Poljica Srijane, (Klasa:003-05/17-01/04, Ur.broj:2155-16-01-17-1) od.13.06.2017. godine.</w:t>
      </w:r>
    </w:p>
    <w:p w:rsidR="00290BB7" w:rsidRDefault="00290BB7">
      <w:pPr>
        <w:rPr>
          <w:sz w:val="22"/>
          <w:szCs w:val="22"/>
          <w:lang w:val="hr-BA"/>
        </w:rPr>
      </w:pPr>
    </w:p>
    <w:p w:rsidR="00290BB7" w:rsidRDefault="00290BB7">
      <w:pPr>
        <w:ind w:right="-567"/>
        <w:rPr>
          <w:rFonts w:eastAsia="Calibri"/>
          <w:sz w:val="22"/>
          <w:szCs w:val="22"/>
          <w:lang w:eastAsia="en-US"/>
        </w:rPr>
      </w:pPr>
    </w:p>
    <w:p w:rsidR="00290BB7" w:rsidRDefault="00290BB7">
      <w:pPr>
        <w:ind w:right="-567"/>
        <w:rPr>
          <w:rFonts w:eastAsia="Calibri"/>
          <w:sz w:val="22"/>
          <w:szCs w:val="22"/>
          <w:lang w:eastAsia="en-US"/>
        </w:rPr>
      </w:pPr>
    </w:p>
    <w:p w:rsidR="00290BB7" w:rsidRDefault="00076B6D">
      <w:pPr>
        <w:ind w:right="-56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KLASA:       </w:t>
      </w:r>
      <w:r>
        <w:rPr>
          <w:noProof/>
          <w:sz w:val="22"/>
          <w:szCs w:val="22"/>
          <w:lang w:val="en-US"/>
        </w:rPr>
        <w:t>011-03/23-02/2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</w:t>
      </w:r>
    </w:p>
    <w:p w:rsidR="00290BB7" w:rsidRDefault="00076B6D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URBROJ:     </w:t>
      </w:r>
      <w:r>
        <w:rPr>
          <w:rFonts w:eastAsia="Calibri"/>
          <w:noProof/>
          <w:sz w:val="22"/>
          <w:szCs w:val="22"/>
          <w:lang w:eastAsia="en-US"/>
        </w:rPr>
        <w:t>2181-286-23-1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</w:t>
      </w:r>
    </w:p>
    <w:p w:rsidR="00290BB7" w:rsidRDefault="00076B6D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sz w:val="22"/>
          <w:szCs w:val="22"/>
          <w:lang w:eastAsia="en-US"/>
        </w:rPr>
        <w:t xml:space="preserve">  </w:t>
      </w:r>
    </w:p>
    <w:p w:rsidR="00290BB7" w:rsidRDefault="00290BB7">
      <w:pPr>
        <w:rPr>
          <w:rFonts w:eastAsia="Calibri"/>
          <w:sz w:val="22"/>
          <w:szCs w:val="22"/>
          <w:lang w:eastAsia="en-US"/>
        </w:rPr>
      </w:pPr>
    </w:p>
    <w:p w:rsidR="00290BB7" w:rsidRDefault="00290BB7">
      <w:pPr>
        <w:rPr>
          <w:sz w:val="22"/>
          <w:szCs w:val="22"/>
        </w:rPr>
      </w:pPr>
    </w:p>
    <w:p w:rsidR="00290BB7" w:rsidRDefault="00290BB7">
      <w:pPr>
        <w:jc w:val="right"/>
        <w:rPr>
          <w:sz w:val="22"/>
          <w:szCs w:val="22"/>
          <w:lang w:val="hr-BA"/>
        </w:rPr>
      </w:pPr>
    </w:p>
    <w:p w:rsidR="00290BB7" w:rsidRDefault="00076B6D">
      <w:pPr>
        <w:jc w:val="right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Predsjednica Školskog odbora: </w:t>
      </w:r>
    </w:p>
    <w:p w:rsidR="00290BB7" w:rsidRDefault="00290BB7">
      <w:pPr>
        <w:jc w:val="right"/>
        <w:rPr>
          <w:sz w:val="22"/>
          <w:szCs w:val="22"/>
          <w:lang w:val="hr-BA"/>
        </w:rPr>
      </w:pPr>
    </w:p>
    <w:p w:rsidR="00290BB7" w:rsidRDefault="00076B6D">
      <w:pPr>
        <w:tabs>
          <w:tab w:val="left" w:pos="6480"/>
        </w:tabs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ab/>
        <w:t>_____________________</w:t>
      </w:r>
    </w:p>
    <w:p w:rsidR="00290BB7" w:rsidRDefault="00076B6D">
      <w:pPr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                                                                                                                            Anita Dražin,prof.</w:t>
      </w:r>
    </w:p>
    <w:p w:rsidR="00290BB7" w:rsidRDefault="00290BB7">
      <w:pPr>
        <w:rPr>
          <w:sz w:val="22"/>
          <w:szCs w:val="22"/>
          <w:lang w:val="hr-BA"/>
        </w:rPr>
      </w:pPr>
    </w:p>
    <w:p w:rsidR="00290BB7" w:rsidRDefault="00076B6D">
      <w:pPr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  </w:t>
      </w:r>
    </w:p>
    <w:p w:rsidR="00290BB7" w:rsidRDefault="00076B6D">
      <w:pPr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Pravilnik je objavljen na oglasnoj ploči Škole dana  29.09. 2023. godine.</w:t>
      </w:r>
    </w:p>
    <w:p w:rsidR="00290BB7" w:rsidRDefault="00290BB7">
      <w:pPr>
        <w:rPr>
          <w:sz w:val="22"/>
          <w:szCs w:val="22"/>
          <w:lang w:val="hr-BA"/>
        </w:rPr>
      </w:pPr>
    </w:p>
    <w:p w:rsidR="00290BB7" w:rsidRDefault="00290BB7">
      <w:pPr>
        <w:pStyle w:val="Tijeloteksta"/>
        <w:rPr>
          <w:sz w:val="22"/>
          <w:szCs w:val="22"/>
          <w:lang w:val="hr-BA"/>
        </w:rPr>
      </w:pPr>
    </w:p>
    <w:p w:rsidR="00290BB7" w:rsidRDefault="00076B6D">
      <w:pPr>
        <w:pStyle w:val="Tijeloteksta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                                                                                                                  Ravnatelj:</w:t>
      </w:r>
    </w:p>
    <w:p w:rsidR="00290BB7" w:rsidRDefault="00290BB7">
      <w:pPr>
        <w:pStyle w:val="Tijeloteksta"/>
        <w:rPr>
          <w:sz w:val="22"/>
          <w:szCs w:val="22"/>
          <w:lang w:val="hr-BA"/>
        </w:rPr>
      </w:pPr>
    </w:p>
    <w:p w:rsidR="00290BB7" w:rsidRDefault="00076B6D">
      <w:pPr>
        <w:pStyle w:val="Tijeloteksta"/>
        <w:tabs>
          <w:tab w:val="left" w:pos="5940"/>
        </w:tabs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ab/>
        <w:t>_______________________</w:t>
      </w:r>
    </w:p>
    <w:p w:rsidR="00290BB7" w:rsidRDefault="00076B6D">
      <w:pPr>
        <w:pStyle w:val="Tijeloteksta"/>
        <w:ind w:left="5040" w:firstLine="720"/>
        <w:rPr>
          <w:sz w:val="22"/>
          <w:szCs w:val="22"/>
        </w:rPr>
      </w:pPr>
      <w:r>
        <w:rPr>
          <w:sz w:val="22"/>
          <w:szCs w:val="22"/>
          <w:lang w:val="hr-BA"/>
        </w:rPr>
        <w:t xml:space="preserve">   Stipe Božinović Mađor, pro</w:t>
      </w:r>
      <w:r>
        <w:rPr>
          <w:sz w:val="22"/>
          <w:szCs w:val="22"/>
          <w:lang w:val="hr-BA"/>
        </w:rPr>
        <w:t>f.</w:t>
      </w:r>
    </w:p>
    <w:sectPr w:rsidR="00290BB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6D" w:rsidRDefault="00076B6D">
      <w:r>
        <w:separator/>
      </w:r>
    </w:p>
  </w:endnote>
  <w:endnote w:type="continuationSeparator" w:id="0">
    <w:p w:rsidR="00076B6D" w:rsidRDefault="0007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BB7" w:rsidRDefault="00076B6D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8D4682">
      <w:rPr>
        <w:noProof/>
      </w:rPr>
      <w:t>5</w:t>
    </w:r>
    <w:r>
      <w:fldChar w:fldCharType="end"/>
    </w:r>
  </w:p>
  <w:p w:rsidR="00290BB7" w:rsidRDefault="00290BB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6D" w:rsidRDefault="00076B6D">
      <w:r>
        <w:separator/>
      </w:r>
    </w:p>
  </w:footnote>
  <w:footnote w:type="continuationSeparator" w:id="0">
    <w:p w:rsidR="00076B6D" w:rsidRDefault="0007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7D49"/>
    <w:multiLevelType w:val="multilevel"/>
    <w:tmpl w:val="6DEECB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568B3"/>
    <w:multiLevelType w:val="multilevel"/>
    <w:tmpl w:val="2B28EAD6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B7"/>
    <w:rsid w:val="00076B6D"/>
    <w:rsid w:val="00290BB7"/>
    <w:rsid w:val="008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Tijeloteksta">
    <w:name w:val="Body Text"/>
    <w:basedOn w:val="Normal"/>
    <w:link w:val="TijelotekstaChar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Pr>
      <w:sz w:val="24"/>
      <w:szCs w:val="24"/>
      <w:lang w:eastAsia="en-US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Pr>
      <w:sz w:val="24"/>
      <w:szCs w:val="24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sz w:val="24"/>
      <w:szCs w:val="24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Tijeloteksta">
    <w:name w:val="Body Text"/>
    <w:basedOn w:val="Normal"/>
    <w:link w:val="TijelotekstaChar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Pr>
      <w:sz w:val="24"/>
      <w:szCs w:val="24"/>
      <w:lang w:eastAsia="en-US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Pr>
      <w:sz w:val="24"/>
      <w:szCs w:val="24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sz w:val="24"/>
      <w:szCs w:val="24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5BBF-61CD-4C0B-A41A-88E404A9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MUSKI -D-D-2</dc:creator>
  <cp:lastModifiedBy>Korisnik</cp:lastModifiedBy>
  <cp:revision>2</cp:revision>
  <cp:lastPrinted>2023-11-30T11:03:00Z</cp:lastPrinted>
  <dcterms:created xsi:type="dcterms:W3CDTF">2023-11-30T11:03:00Z</dcterms:created>
  <dcterms:modified xsi:type="dcterms:W3CDTF">2023-11-30T11:03:00Z</dcterms:modified>
</cp:coreProperties>
</file>