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62BF" w:rsidRDefault="001C62BF">
      <w:pPr>
        <w:rPr>
          <w:rFonts w:ascii="Verdana" w:hAnsi="Verdana"/>
        </w:rPr>
      </w:pPr>
      <w:bookmarkStart w:id="0" w:name="_GoBack"/>
      <w:bookmarkEnd w:id="0"/>
    </w:p>
    <w:p w:rsidR="001C62BF" w:rsidRDefault="001C62BF">
      <w:pPr>
        <w:rPr>
          <w:rFonts w:ascii="Verdana" w:hAnsi="Verdan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379"/>
        <w:gridCol w:w="2693"/>
      </w:tblGrid>
      <w:tr w:rsidR="001C62BF">
        <w:trPr>
          <w:trHeight w:val="2624"/>
        </w:trPr>
        <w:tc>
          <w:tcPr>
            <w:tcW w:w="6379" w:type="dxa"/>
            <w:shd w:val="clear" w:color="auto" w:fill="auto"/>
          </w:tcPr>
          <w:p w:rsidR="001C62BF" w:rsidRDefault="003048D1">
            <w:pPr>
              <w:rPr>
                <w:rFonts w:eastAsia="Calibri"/>
                <w:sz w:val="22"/>
                <w:szCs w:val="22"/>
              </w:rPr>
            </w:pPr>
            <w:bookmarkStart w:id="1" w:name="_Hlk128748807"/>
            <w:r>
              <w:rPr>
                <w:b/>
                <w:bCs/>
                <w:sz w:val="22"/>
                <w:szCs w:val="22"/>
              </w:rPr>
              <w:t>REPUBLIKA HRVATSKA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                                                                 OSNOVNA ŠKOLA GORNJA POLJICA SRIJANE                                                                                                </w:t>
            </w:r>
            <w:r>
              <w:rPr>
                <w:rFonts w:eastAsia="Calibri"/>
                <w:sz w:val="22"/>
                <w:szCs w:val="22"/>
              </w:rPr>
              <w:t>Srijane 120, 21204 Dugopolje</w:t>
            </w:r>
          </w:p>
          <w:p w:rsidR="001C62BF" w:rsidRDefault="003048D1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Tel: 021/815-115,Fax: 021/861-538</w:t>
            </w:r>
          </w:p>
          <w:p w:rsidR="001C62BF" w:rsidRDefault="003048D1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Mob: 095 5959 107</w:t>
            </w:r>
          </w:p>
          <w:p w:rsidR="001C62BF" w:rsidRDefault="003048D1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e-mail: ured@os-gornja-poljica-srijane.skole.hr</w:t>
            </w:r>
          </w:p>
          <w:p w:rsidR="001C62BF" w:rsidRDefault="003048D1">
            <w:pPr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KLASA: </w:t>
            </w:r>
            <w:r>
              <w:rPr>
                <w:rFonts w:eastAsia="Calibri"/>
                <w:noProof/>
                <w:sz w:val="22"/>
                <w:szCs w:val="22"/>
                <w:lang w:val="en-US"/>
              </w:rPr>
              <w:t>112-01/26-01/13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             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 URBROJ: </w:t>
            </w:r>
            <w:r>
              <w:rPr>
                <w:rFonts w:eastAsia="Calibri"/>
                <w:noProof/>
                <w:sz w:val="22"/>
                <w:szCs w:val="22"/>
                <w:lang w:eastAsia="en-US"/>
              </w:rPr>
              <w:t>2181-286-26-8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</w:t>
            </w:r>
          </w:p>
          <w:p w:rsidR="001C62BF" w:rsidRDefault="003048D1">
            <w:pPr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Srijane, 09.09.2026.g</w:t>
            </w:r>
          </w:p>
        </w:tc>
        <w:tc>
          <w:tcPr>
            <w:tcW w:w="2693" w:type="dxa"/>
            <w:shd w:val="clear" w:color="auto" w:fill="auto"/>
          </w:tcPr>
          <w:p w:rsidR="001C62BF" w:rsidRDefault="003048D1">
            <w:pPr>
              <w:spacing w:after="160" w:line="259" w:lineRule="auto"/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933580" cy="933580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580" cy="933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End w:id="1"/>
    <w:p w:rsidR="001C62BF" w:rsidRDefault="003048D1">
      <w:pPr>
        <w:rPr>
          <w:sz w:val="22"/>
          <w:szCs w:val="22"/>
        </w:rPr>
      </w:pPr>
      <w:r>
        <w:rPr>
          <w:sz w:val="22"/>
          <w:szCs w:val="22"/>
        </w:rPr>
        <w:t xml:space="preserve">Povjerenstvo za procjenu i vrednovanje </w:t>
      </w:r>
    </w:p>
    <w:p w:rsidR="001C62BF" w:rsidRDefault="003048D1">
      <w:pPr>
        <w:rPr>
          <w:sz w:val="22"/>
          <w:szCs w:val="22"/>
        </w:rPr>
      </w:pPr>
      <w:r>
        <w:rPr>
          <w:sz w:val="22"/>
          <w:szCs w:val="22"/>
        </w:rPr>
        <w:t>kandidata za zapošljavanje</w:t>
      </w:r>
    </w:p>
    <w:p w:rsidR="001C62BF" w:rsidRDefault="001C62BF">
      <w:pPr>
        <w:rPr>
          <w:b/>
          <w:sz w:val="22"/>
          <w:szCs w:val="22"/>
        </w:rPr>
      </w:pPr>
    </w:p>
    <w:p w:rsidR="001C62BF" w:rsidRDefault="001C62BF">
      <w:pPr>
        <w:jc w:val="both"/>
        <w:rPr>
          <w:rFonts w:eastAsia="Calibri"/>
          <w:sz w:val="22"/>
          <w:szCs w:val="22"/>
          <w:lang w:eastAsia="en-US"/>
        </w:rPr>
      </w:pPr>
    </w:p>
    <w:p w:rsidR="001C62BF" w:rsidRDefault="003048D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Obavijest o rezultatima natječa</w:t>
      </w:r>
      <w:r>
        <w:rPr>
          <w:b/>
          <w:sz w:val="22"/>
          <w:szCs w:val="22"/>
        </w:rPr>
        <w:t>ja za pomoćnika u nastavi na određeno  nepuno radno vrijeme (26 sati tjedno) po natječaju od 27.08.2026.</w:t>
      </w:r>
    </w:p>
    <w:p w:rsidR="001C62BF" w:rsidRDefault="001C62BF">
      <w:pPr>
        <w:jc w:val="center"/>
        <w:rPr>
          <w:b/>
          <w:sz w:val="22"/>
          <w:szCs w:val="22"/>
        </w:rPr>
      </w:pPr>
    </w:p>
    <w:p w:rsidR="001C62BF" w:rsidRDefault="001C62BF">
      <w:pPr>
        <w:jc w:val="center"/>
        <w:rPr>
          <w:b/>
          <w:sz w:val="22"/>
          <w:szCs w:val="22"/>
        </w:rPr>
      </w:pPr>
    </w:p>
    <w:p w:rsidR="001C62BF" w:rsidRDefault="003048D1">
      <w:pPr>
        <w:tabs>
          <w:tab w:val="left" w:pos="4605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Dana </w:t>
      </w:r>
      <w:r>
        <w:rPr>
          <w:rFonts w:eastAsia="Calibri"/>
          <w:sz w:val="22"/>
          <w:szCs w:val="22"/>
          <w:lang w:eastAsia="en-US"/>
        </w:rPr>
        <w:t>09.09.2026.g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u 10:30  sati održana je  sjednica Povjerenstva za procjenu i vrednovanje kandidata za zapošljavanje u OŠ Gornja Poljica Srijane. Ovo Povjerenstvo je Odlukom  imenovala ravnateljica škole Branka Bonacin temeljem  Pravilnika o postupku zapošljavanja te proc</w:t>
      </w:r>
      <w:r>
        <w:rPr>
          <w:sz w:val="22"/>
          <w:szCs w:val="22"/>
        </w:rPr>
        <w:t>jeni i vrednovanju kandidata za zapošljavanje u OŠ Gornja Poljica Srijane kojim se svim kandidatima za zapošljavanje osigurava jednaka dostupnost javnim službama pod jednakim uvjetima,a vezano uz natječaj  za zasnivanje radnog odnosa na radnom mjestu pomoć</w:t>
      </w:r>
      <w:r>
        <w:rPr>
          <w:sz w:val="22"/>
          <w:szCs w:val="22"/>
        </w:rPr>
        <w:t xml:space="preserve">nika u nastavi na određeno  nepuno radno vrijeme (26 sati tjedno) po natječaju od </w:t>
      </w:r>
      <w:r>
        <w:rPr>
          <w:rFonts w:eastAsia="Calibri"/>
          <w:sz w:val="22"/>
          <w:szCs w:val="22"/>
        </w:rPr>
        <w:t>27.08.2026.g</w:t>
      </w:r>
    </w:p>
    <w:p w:rsidR="001C62BF" w:rsidRDefault="001C62BF">
      <w:pPr>
        <w:jc w:val="both"/>
        <w:rPr>
          <w:sz w:val="22"/>
          <w:szCs w:val="22"/>
        </w:rPr>
      </w:pPr>
    </w:p>
    <w:p w:rsidR="001C62BF" w:rsidRDefault="003048D1">
      <w:pPr>
        <w:tabs>
          <w:tab w:val="left" w:pos="4605"/>
        </w:tabs>
        <w:jc w:val="both"/>
        <w:rPr>
          <w:sz w:val="22"/>
          <w:szCs w:val="22"/>
        </w:rPr>
      </w:pPr>
      <w:r>
        <w:rPr>
          <w:sz w:val="22"/>
          <w:szCs w:val="22"/>
        </w:rPr>
        <w:t>Temeljem  Pravilnika o postupku zapošljavanja te procjeni i vrednovanju kandidata za zapošljavanje u OŠ Gornja Poljica Srijane  Povjerenstvo je utvrdilo da je n</w:t>
      </w:r>
      <w:r>
        <w:rPr>
          <w:sz w:val="22"/>
          <w:szCs w:val="22"/>
        </w:rPr>
        <w:t xml:space="preserve">a  natječaj za pomoćnika u nastavi na određeno  nepuno radno vrijeme (26 sati tjedno) po natječaju od </w:t>
      </w:r>
      <w:r>
        <w:rPr>
          <w:rFonts w:eastAsia="Calibri"/>
          <w:sz w:val="22"/>
          <w:szCs w:val="22"/>
        </w:rPr>
        <w:t>27.08.2026.g</w:t>
      </w:r>
      <w:r>
        <w:rPr>
          <w:sz w:val="22"/>
          <w:szCs w:val="22"/>
        </w:rPr>
        <w:t xml:space="preserve"> nije pristigla ni jedna prijava koja ispujava uvjete natječaja.</w:t>
      </w:r>
    </w:p>
    <w:p w:rsidR="001C62BF" w:rsidRDefault="001C62BF">
      <w:pPr>
        <w:tabs>
          <w:tab w:val="left" w:pos="4605"/>
        </w:tabs>
        <w:rPr>
          <w:sz w:val="22"/>
          <w:szCs w:val="22"/>
        </w:rPr>
      </w:pPr>
    </w:p>
    <w:p w:rsidR="001C62BF" w:rsidRDefault="003048D1">
      <w:pPr>
        <w:jc w:val="both"/>
        <w:rPr>
          <w:sz w:val="22"/>
          <w:szCs w:val="22"/>
        </w:rPr>
      </w:pPr>
      <w:r>
        <w:rPr>
          <w:sz w:val="22"/>
          <w:szCs w:val="22"/>
        </w:rPr>
        <w:t>Zaključeno je da su pristigle prijave pravodobne, ali nepotpune jer nije pri</w:t>
      </w:r>
      <w:r>
        <w:rPr>
          <w:sz w:val="22"/>
          <w:szCs w:val="22"/>
        </w:rPr>
        <w:t>ložena potrebna dokumentacija navedena u tekstu natječaja zbog čega ne ispunjavaju uvjete natječaja pa se temeljem  Pravilnika o postupku zapošljavanja te procjeni i vrednovanju kandidata za zapošljavanje u OŠ Gornja Poljica Srijane ne smatraju kandidatima</w:t>
      </w:r>
      <w:r>
        <w:rPr>
          <w:sz w:val="22"/>
          <w:szCs w:val="22"/>
        </w:rPr>
        <w:t xml:space="preserve"> na natječaju. </w:t>
      </w:r>
    </w:p>
    <w:p w:rsidR="001C62BF" w:rsidRDefault="001C62BF">
      <w:pPr>
        <w:rPr>
          <w:sz w:val="22"/>
          <w:szCs w:val="22"/>
          <w:lang w:eastAsia="en-US"/>
        </w:rPr>
      </w:pPr>
    </w:p>
    <w:p w:rsidR="001C62BF" w:rsidRDefault="003048D1">
      <w:r>
        <w:t xml:space="preserve">Uvid u natječajnu dokumentaciju dostupan je u tajništvu škole radnim danom od 10.00-12,00 sati, sukladno Zakonu o pravu na pristup informacijama (NN 25/13, 85/15 i 69/22) i čl.23. i 24. </w:t>
      </w:r>
      <w:r>
        <w:rPr>
          <w:sz w:val="22"/>
          <w:szCs w:val="22"/>
        </w:rPr>
        <w:t>Pravilnika o postupku zapošljavanja te procjeni i vre</w:t>
      </w:r>
      <w:r>
        <w:rPr>
          <w:sz w:val="22"/>
          <w:szCs w:val="22"/>
        </w:rPr>
        <w:t>dnovanju kandidata za zapošljavanje u OŠ Gornja Poljica Srijane.</w:t>
      </w:r>
    </w:p>
    <w:p w:rsidR="001C62BF" w:rsidRDefault="001C62BF">
      <w:pPr>
        <w:rPr>
          <w:sz w:val="22"/>
          <w:szCs w:val="22"/>
        </w:rPr>
      </w:pPr>
    </w:p>
    <w:p w:rsidR="001C62BF" w:rsidRDefault="001C62BF">
      <w:pPr>
        <w:rPr>
          <w:sz w:val="22"/>
          <w:szCs w:val="22"/>
        </w:rPr>
      </w:pPr>
    </w:p>
    <w:p w:rsidR="001C62BF" w:rsidRDefault="003048D1">
      <w:pPr>
        <w:rPr>
          <w:sz w:val="22"/>
          <w:szCs w:val="22"/>
        </w:rPr>
      </w:pPr>
      <w:r>
        <w:rPr>
          <w:sz w:val="22"/>
          <w:szCs w:val="22"/>
        </w:rPr>
        <w:t xml:space="preserve">Povjerenstvo za procjenu i vrednovanje </w:t>
      </w:r>
    </w:p>
    <w:p w:rsidR="001C62BF" w:rsidRDefault="003048D1">
      <w:pPr>
        <w:rPr>
          <w:b/>
          <w:sz w:val="22"/>
          <w:szCs w:val="22"/>
        </w:rPr>
      </w:pPr>
      <w:r>
        <w:rPr>
          <w:sz w:val="22"/>
          <w:szCs w:val="22"/>
        </w:rPr>
        <w:t>kandidata za zapošljavanje</w:t>
      </w:r>
    </w:p>
    <w:p w:rsidR="001C62BF" w:rsidRDefault="001C62BF">
      <w:pPr>
        <w:tabs>
          <w:tab w:val="right" w:pos="9072"/>
        </w:tabs>
        <w:spacing w:line="360" w:lineRule="auto"/>
        <w:rPr>
          <w:rFonts w:ascii="Verdana" w:hAnsi="Verdana"/>
          <w:sz w:val="22"/>
          <w:szCs w:val="22"/>
        </w:rPr>
      </w:pPr>
    </w:p>
    <w:sectPr w:rsidR="001C62BF">
      <w:pgSz w:w="11906" w:h="16838"/>
      <w:pgMar w:top="71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866C8B"/>
    <w:multiLevelType w:val="multilevel"/>
    <w:tmpl w:val="B3BE282E"/>
    <w:lvl w:ilvl="0">
      <w:start w:val="1"/>
      <w:numFmt w:val="bullet"/>
      <w:lvlText w:val=""/>
      <w:lvlJc w:val="left"/>
      <w:pPr>
        <w:ind w:left="720" w:hanging="360"/>
      </w:pPr>
      <w:rPr>
        <w:rFonts w:ascii="Wingdings" w:eastAsia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hint="default"/>
      </w:rPr>
    </w:lvl>
  </w:abstractNum>
  <w:abstractNum w:abstractNumId="1" w15:restartNumberingAfterBreak="0">
    <w:nsid w:val="6EBD290D"/>
    <w:multiLevelType w:val="multilevel"/>
    <w:tmpl w:val="C3DE90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2BF"/>
    <w:rsid w:val="001C62BF"/>
    <w:rsid w:val="00304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140CF10-959C-41A1-B1B4-D95842E59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box455405t-10-9-kurz-spcenter">
    <w:name w:val="box_455405 t-10-9-kurz-s pcenter"/>
    <w:basedOn w:val="Normal"/>
    <w:pPr>
      <w:spacing w:before="100" w:beforeAutospacing="1" w:after="100" w:afterAutospacing="1"/>
    </w:pPr>
  </w:style>
  <w:style w:type="character" w:styleId="Hyperlink">
    <w:name w:val="Hyperlink"/>
    <w:basedOn w:val="DefaultParagraphFont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>
          <a:solidFill>
            <a:schemeClr val="phClr"/>
          </a:solidFill>
          <a:prstDash val="solid"/>
        </a:ln>
        <a:ln w="38100" cap="flat" cmpd="sng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Osnovna škola Gornja Poljica</vt:lpstr>
    </vt:vector>
  </TitlesOfParts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Osnovna škola Gornja Poljica</dc:title>
  <dc:creator>silva</dc:creator>
  <cp:lastModifiedBy>Korisnik</cp:lastModifiedBy>
  <cp:revision>2</cp:revision>
  <cp:lastPrinted>2026-03-26T11:06:00Z</cp:lastPrinted>
  <dcterms:created xsi:type="dcterms:W3CDTF">2026-09-11T08:06:00Z</dcterms:created>
  <dcterms:modified xsi:type="dcterms:W3CDTF">2026-09-11T08:06:00Z</dcterms:modified>
</cp:coreProperties>
</file>